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E" w:rsidRDefault="00424FEE" w:rsidP="00424FEE">
      <w:pPr>
        <w:widowControl w:val="0"/>
        <w:spacing w:after="0" w:line="600" w:lineRule="exact"/>
        <w:jc w:val="center"/>
        <w:rPr>
          <w:rFonts w:ascii="Times New Roman" w:eastAsia="方正小标宋_GBK" w:hAnsi="Times New Roman" w:cs="Times New Roman"/>
          <w:b/>
          <w:color w:val="auto"/>
          <w:sz w:val="44"/>
          <w:szCs w:val="44"/>
          <w:lang w:eastAsia="zh-Hans"/>
        </w:rPr>
      </w:pPr>
      <w:r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</w:rPr>
        <w:t>“</w:t>
      </w:r>
      <w:r w:rsidRPr="00FB429E"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  <w:lang w:eastAsia="zh-Hans"/>
        </w:rPr>
        <w:t>全球融媒体编辑室</w:t>
      </w:r>
      <w:r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</w:rPr>
        <w:t>”平台入驻申请表</w:t>
      </w:r>
    </w:p>
    <w:p w:rsidR="00317FD1" w:rsidRPr="00424FEE" w:rsidRDefault="00317FD1" w:rsidP="00424FEE">
      <w:pPr>
        <w:widowControl w:val="0"/>
        <w:spacing w:after="0" w:line="600" w:lineRule="exact"/>
        <w:rPr>
          <w:rFonts w:ascii="Times New Roman" w:eastAsia="方正小标宋_GBK" w:hAnsi="Times New Roman" w:cs="Times New Roman"/>
          <w:b/>
          <w:color w:val="auto"/>
          <w:sz w:val="44"/>
          <w:szCs w:val="44"/>
          <w:lang w:eastAsia="zh-Hans"/>
        </w:rPr>
      </w:pPr>
    </w:p>
    <w:tbl>
      <w:tblPr>
        <w:tblStyle w:val="TableGrid"/>
        <w:tblW w:w="938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0" w:type="dxa"/>
          <w:left w:w="127" w:type="dxa"/>
          <w:right w:w="112" w:type="dxa"/>
        </w:tblCellMar>
        <w:tblLook w:val="04A0" w:firstRow="1" w:lastRow="0" w:firstColumn="1" w:lastColumn="0" w:noHBand="0" w:noVBand="1"/>
      </w:tblPr>
      <w:tblGrid>
        <w:gridCol w:w="2261"/>
        <w:gridCol w:w="2549"/>
        <w:gridCol w:w="1843"/>
        <w:gridCol w:w="2735"/>
      </w:tblGrid>
      <w:tr w:rsidR="00964164" w:rsidTr="00964164">
        <w:trPr>
          <w:trHeight w:val="907"/>
          <w:jc w:val="center"/>
        </w:trPr>
        <w:tc>
          <w:tcPr>
            <w:tcW w:w="2261" w:type="dxa"/>
            <w:vAlign w:val="center"/>
          </w:tcPr>
          <w:p w:rsidR="00964164" w:rsidRPr="00986811" w:rsidRDefault="00964164" w:rsidP="00317FD1">
            <w:pPr>
              <w:spacing w:after="0"/>
              <w:jc w:val="center"/>
              <w:rPr>
                <w:rFonts w:ascii="宋体" w:eastAsia="宋体" w:hAnsi="宋体"/>
                <w:b/>
                <w:sz w:val="26"/>
                <w:szCs w:val="26"/>
              </w:rPr>
            </w:pPr>
            <w:r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媒体机构</w:t>
            </w:r>
            <w:r w:rsidRPr="00986811">
              <w:rPr>
                <w:rFonts w:ascii="宋体" w:eastAsia="宋体" w:hAnsi="宋体" w:cs="微软雅黑"/>
                <w:b/>
                <w:sz w:val="26"/>
                <w:szCs w:val="26"/>
              </w:rPr>
              <w:t>名称</w:t>
            </w:r>
          </w:p>
        </w:tc>
        <w:tc>
          <w:tcPr>
            <w:tcW w:w="2549" w:type="dxa"/>
            <w:vAlign w:val="center"/>
          </w:tcPr>
          <w:p w:rsidR="00964164" w:rsidRPr="00986811" w:rsidRDefault="00964164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64164" w:rsidRPr="00986811" w:rsidRDefault="00964164" w:rsidP="00964164">
            <w:pPr>
              <w:spacing w:after="0"/>
              <w:ind w:left="15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创办时间</w:t>
            </w:r>
          </w:p>
        </w:tc>
        <w:tc>
          <w:tcPr>
            <w:tcW w:w="2735" w:type="dxa"/>
            <w:vAlign w:val="center"/>
          </w:tcPr>
          <w:p w:rsidR="00964164" w:rsidRPr="00986811" w:rsidRDefault="00964164" w:rsidP="00BF6E93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2C5CB3" w:rsidTr="00964164">
        <w:trPr>
          <w:trHeight w:val="907"/>
          <w:jc w:val="center"/>
        </w:trPr>
        <w:tc>
          <w:tcPr>
            <w:tcW w:w="2261" w:type="dxa"/>
            <w:vAlign w:val="center"/>
          </w:tcPr>
          <w:p w:rsidR="002C5CB3" w:rsidRDefault="00964164" w:rsidP="00317FD1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所在国家/地区</w:t>
            </w:r>
          </w:p>
          <w:p w:rsidR="00964164" w:rsidRPr="00986811" w:rsidRDefault="00964164" w:rsidP="00317FD1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及城市</w:t>
            </w:r>
          </w:p>
        </w:tc>
        <w:tc>
          <w:tcPr>
            <w:tcW w:w="2549" w:type="dxa"/>
            <w:vAlign w:val="center"/>
          </w:tcPr>
          <w:p w:rsidR="002C5CB3" w:rsidRPr="00986811" w:rsidRDefault="002C5CB3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64164" w:rsidRDefault="00964164" w:rsidP="00317FD1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媒体机构</w:t>
            </w:r>
          </w:p>
          <w:p w:rsidR="002C5CB3" w:rsidRPr="00986811" w:rsidRDefault="00964164" w:rsidP="00317FD1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2735" w:type="dxa"/>
            <w:vAlign w:val="center"/>
          </w:tcPr>
          <w:p w:rsidR="002C5CB3" w:rsidRPr="00986811" w:rsidRDefault="002C5CB3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424FEE" w:rsidTr="00964164">
        <w:trPr>
          <w:trHeight w:val="794"/>
          <w:jc w:val="center"/>
        </w:trPr>
        <w:tc>
          <w:tcPr>
            <w:tcW w:w="2261" w:type="dxa"/>
            <w:vAlign w:val="center"/>
          </w:tcPr>
          <w:p w:rsidR="00424FEE" w:rsidRPr="00986811" w:rsidRDefault="00C537BB" w:rsidP="00424FEE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媒体</w:t>
            </w:r>
            <w:r w:rsidR="00424FEE"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负责人姓名</w:t>
            </w:r>
          </w:p>
          <w:p w:rsidR="00424FEE" w:rsidRPr="00986811" w:rsidRDefault="00424FEE" w:rsidP="00424FEE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及职务</w:t>
            </w:r>
          </w:p>
        </w:tc>
        <w:tc>
          <w:tcPr>
            <w:tcW w:w="2549" w:type="dxa"/>
            <w:vAlign w:val="center"/>
          </w:tcPr>
          <w:p w:rsidR="00424FEE" w:rsidRPr="00986811" w:rsidRDefault="00424FEE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25E7E" w:rsidRPr="001777F6" w:rsidRDefault="00424FEE" w:rsidP="001777F6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联系方式</w:t>
            </w:r>
          </w:p>
        </w:tc>
        <w:tc>
          <w:tcPr>
            <w:tcW w:w="2735" w:type="dxa"/>
            <w:vAlign w:val="center"/>
          </w:tcPr>
          <w:p w:rsidR="00424FEE" w:rsidRPr="00986811" w:rsidRDefault="00424FEE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424FEE" w:rsidTr="00964164">
        <w:trPr>
          <w:trHeight w:val="794"/>
          <w:jc w:val="center"/>
        </w:trPr>
        <w:tc>
          <w:tcPr>
            <w:tcW w:w="2261" w:type="dxa"/>
            <w:vAlign w:val="center"/>
          </w:tcPr>
          <w:p w:rsidR="00424FEE" w:rsidRPr="00986811" w:rsidRDefault="00424FEE" w:rsidP="00424FEE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联系人姓名</w:t>
            </w:r>
          </w:p>
          <w:p w:rsidR="00424FEE" w:rsidRPr="00986811" w:rsidRDefault="00424FEE" w:rsidP="00424FEE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及职务</w:t>
            </w:r>
          </w:p>
        </w:tc>
        <w:tc>
          <w:tcPr>
            <w:tcW w:w="2549" w:type="dxa"/>
            <w:vAlign w:val="center"/>
          </w:tcPr>
          <w:p w:rsidR="00424FEE" w:rsidRPr="00986811" w:rsidRDefault="00424FEE" w:rsidP="00424FEE">
            <w:pPr>
              <w:spacing w:after="0"/>
              <w:ind w:left="15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25E7E" w:rsidRPr="00986811" w:rsidRDefault="00424FEE" w:rsidP="001777F6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 w:rsidRPr="00986811"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联系方式</w:t>
            </w:r>
          </w:p>
        </w:tc>
        <w:tc>
          <w:tcPr>
            <w:tcW w:w="2735" w:type="dxa"/>
            <w:vAlign w:val="center"/>
          </w:tcPr>
          <w:p w:rsidR="00424FEE" w:rsidRPr="00986811" w:rsidRDefault="00424FEE" w:rsidP="00424FEE">
            <w:pPr>
              <w:spacing w:after="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777F6" w:rsidTr="00BF6E93">
        <w:trPr>
          <w:trHeight w:val="1071"/>
          <w:jc w:val="center"/>
        </w:trPr>
        <w:tc>
          <w:tcPr>
            <w:tcW w:w="2261" w:type="dxa"/>
            <w:vAlign w:val="center"/>
          </w:tcPr>
          <w:p w:rsidR="00964164" w:rsidRDefault="00964164" w:rsidP="00964164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  <w:szCs w:val="26"/>
              </w:rPr>
              <w:t>媒体邮箱</w:t>
            </w:r>
          </w:p>
          <w:p w:rsidR="001777F6" w:rsidRPr="00986811" w:rsidRDefault="00964164" w:rsidP="00964164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  <w:szCs w:val="26"/>
              </w:rPr>
            </w:pPr>
            <w:r w:rsidRPr="002C5CB3">
              <w:rPr>
                <w:rFonts w:ascii="楷体" w:eastAsia="楷体" w:hAnsi="楷体" w:cs="微软雅黑" w:hint="eastAsia"/>
                <w:sz w:val="24"/>
                <w:szCs w:val="26"/>
              </w:rPr>
              <w:t>（必填项，用于账号开设）</w:t>
            </w:r>
          </w:p>
        </w:tc>
        <w:tc>
          <w:tcPr>
            <w:tcW w:w="7127" w:type="dxa"/>
            <w:gridSpan w:val="3"/>
            <w:vAlign w:val="center"/>
          </w:tcPr>
          <w:p w:rsidR="001777F6" w:rsidRPr="00986811" w:rsidRDefault="001777F6" w:rsidP="00424FEE">
            <w:pPr>
              <w:spacing w:after="0"/>
              <w:rPr>
                <w:rFonts w:ascii="宋体" w:eastAsia="宋体" w:hAnsi="宋体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95685" w:rsidTr="00BF6E93">
        <w:trPr>
          <w:trHeight w:val="4080"/>
          <w:jc w:val="center"/>
        </w:trPr>
        <w:tc>
          <w:tcPr>
            <w:tcW w:w="2261" w:type="dxa"/>
            <w:vAlign w:val="center"/>
          </w:tcPr>
          <w:p w:rsidR="00595685" w:rsidRDefault="00C537BB" w:rsidP="00595685">
            <w:pPr>
              <w:spacing w:after="0"/>
              <w:jc w:val="center"/>
              <w:rPr>
                <w:rFonts w:ascii="宋体" w:eastAsia="宋体" w:hAnsi="宋体" w:cs="微软雅黑"/>
                <w:b/>
                <w:sz w:val="26"/>
              </w:rPr>
            </w:pPr>
            <w:r>
              <w:rPr>
                <w:rFonts w:ascii="宋体" w:eastAsia="宋体" w:hAnsi="宋体" w:cs="微软雅黑" w:hint="eastAsia"/>
                <w:b/>
                <w:sz w:val="26"/>
              </w:rPr>
              <w:t>媒体</w:t>
            </w:r>
            <w:r w:rsidR="00595685" w:rsidRPr="00647D23">
              <w:rPr>
                <w:rFonts w:ascii="宋体" w:eastAsia="宋体" w:hAnsi="宋体" w:cs="微软雅黑" w:hint="eastAsia"/>
                <w:b/>
                <w:sz w:val="26"/>
              </w:rPr>
              <w:t>机构</w:t>
            </w:r>
            <w:r w:rsidR="00595685" w:rsidRPr="00647D23">
              <w:rPr>
                <w:rFonts w:ascii="宋体" w:eastAsia="宋体" w:hAnsi="宋体" w:cs="微软雅黑"/>
                <w:b/>
                <w:sz w:val="26"/>
              </w:rPr>
              <w:t>简介</w:t>
            </w:r>
          </w:p>
          <w:p w:rsidR="00595685" w:rsidRPr="00647D23" w:rsidRDefault="00595685" w:rsidP="00C537BB">
            <w:pPr>
              <w:spacing w:after="0"/>
              <w:rPr>
                <w:rFonts w:ascii="宋体" w:eastAsia="宋体" w:hAnsi="宋体"/>
                <w:b/>
              </w:rPr>
            </w:pPr>
            <w:r w:rsidRPr="00317FD1">
              <w:rPr>
                <w:rFonts w:ascii="楷体" w:eastAsia="楷体" w:hAnsi="楷体" w:cs="微软雅黑" w:hint="eastAsia"/>
                <w:sz w:val="26"/>
                <w:szCs w:val="26"/>
              </w:rPr>
              <w:t>（</w:t>
            </w:r>
            <w:r>
              <w:rPr>
                <w:rFonts w:ascii="楷体" w:eastAsia="楷体" w:hAnsi="楷体" w:cs="微软雅黑" w:hint="eastAsia"/>
                <w:sz w:val="26"/>
                <w:szCs w:val="26"/>
              </w:rPr>
              <w:t>如：</w:t>
            </w:r>
            <w:r w:rsidRPr="00317FD1">
              <w:rPr>
                <w:rFonts w:ascii="楷体" w:eastAsia="楷体" w:hAnsi="楷体" w:cs="微软雅黑" w:hint="eastAsia"/>
                <w:sz w:val="26"/>
                <w:szCs w:val="26"/>
              </w:rPr>
              <w:t>旗下媒体平台</w:t>
            </w:r>
            <w:r w:rsidR="00C537BB">
              <w:rPr>
                <w:rFonts w:ascii="楷体" w:eastAsia="楷体" w:hAnsi="楷体" w:cs="微软雅黑" w:hint="eastAsia"/>
                <w:sz w:val="26"/>
                <w:szCs w:val="26"/>
              </w:rPr>
              <w:t>概况</w:t>
            </w:r>
            <w:r>
              <w:rPr>
                <w:rFonts w:ascii="楷体" w:eastAsia="楷体" w:hAnsi="楷体" w:cs="微软雅黑" w:hint="eastAsia"/>
                <w:sz w:val="26"/>
                <w:szCs w:val="26"/>
              </w:rPr>
              <w:t>、</w:t>
            </w:r>
            <w:r w:rsidRPr="00317FD1">
              <w:rPr>
                <w:rFonts w:ascii="楷体" w:eastAsia="楷体" w:hAnsi="楷体" w:cs="微软雅黑" w:hint="eastAsia"/>
                <w:sz w:val="26"/>
                <w:szCs w:val="26"/>
              </w:rPr>
              <w:t>人员概况等）</w:t>
            </w:r>
          </w:p>
        </w:tc>
        <w:tc>
          <w:tcPr>
            <w:tcW w:w="7127" w:type="dxa"/>
            <w:gridSpan w:val="3"/>
            <w:vAlign w:val="center"/>
          </w:tcPr>
          <w:p w:rsidR="00595685" w:rsidRPr="00986811" w:rsidRDefault="00595685" w:rsidP="00595685">
            <w:pPr>
              <w:spacing w:after="0"/>
              <w:ind w:left="15" w:right="15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86811" w:rsidRPr="005B6F73" w:rsidRDefault="00225E7E">
      <w:pPr>
        <w:rPr>
          <w:rFonts w:ascii="宋体" w:eastAsia="宋体" w:hAnsi="宋体"/>
          <w:b/>
          <w:sz w:val="26"/>
          <w:szCs w:val="26"/>
        </w:rPr>
      </w:pPr>
      <w:r>
        <w:rPr>
          <w:rFonts w:ascii="宋体" w:eastAsia="宋体" w:hAnsi="宋体"/>
          <w:b/>
          <w:sz w:val="26"/>
          <w:szCs w:val="26"/>
        </w:rPr>
        <w:softHyphen/>
      </w:r>
    </w:p>
    <w:p w:rsidR="001777F6" w:rsidRDefault="001777F6" w:rsidP="00C537BB">
      <w:pPr>
        <w:ind w:right="1124" w:firstLineChars="1670" w:firstLine="4359"/>
        <w:rPr>
          <w:rFonts w:ascii="宋体" w:eastAsia="宋体" w:hAnsi="宋体"/>
          <w:b/>
          <w:sz w:val="26"/>
          <w:szCs w:val="26"/>
        </w:rPr>
      </w:pPr>
    </w:p>
    <w:p w:rsidR="00336A77" w:rsidRPr="005B6F73" w:rsidRDefault="00C537BB" w:rsidP="002F19C6">
      <w:pPr>
        <w:ind w:right="1124" w:firstLineChars="800" w:firstLine="2249"/>
        <w:rPr>
          <w:rFonts w:eastAsiaTheme="minorEastAsia"/>
          <w:color w:val="auto"/>
          <w:sz w:val="26"/>
          <w:szCs w:val="26"/>
          <w:u w:val="single"/>
        </w:rPr>
      </w:pPr>
      <w:r w:rsidRPr="002C5CB3">
        <w:rPr>
          <w:rFonts w:ascii="宋体" w:eastAsia="宋体" w:hAnsi="宋体" w:hint="eastAsia"/>
          <w:b/>
          <w:sz w:val="28"/>
          <w:szCs w:val="26"/>
        </w:rPr>
        <w:t>媒体签章（负责人签字）</w:t>
      </w:r>
      <w:r w:rsidR="00986811" w:rsidRPr="002C5CB3">
        <w:rPr>
          <w:rFonts w:ascii="宋体" w:eastAsia="宋体" w:hAnsi="宋体" w:hint="eastAsia"/>
          <w:b/>
          <w:sz w:val="28"/>
          <w:szCs w:val="26"/>
        </w:rPr>
        <w:t>：</w:t>
      </w:r>
      <w:r w:rsidR="001777F6">
        <w:rPr>
          <w:rFonts w:ascii="宋体" w:eastAsia="宋体" w:hAnsi="宋体" w:hint="eastAsia"/>
          <w:b/>
          <w:sz w:val="26"/>
          <w:szCs w:val="26"/>
        </w:rPr>
        <w:t xml:space="preserve"> </w:t>
      </w:r>
      <w:r w:rsidR="001777F6">
        <w:rPr>
          <w:rFonts w:ascii="宋体" w:eastAsia="宋体" w:hAnsi="宋体"/>
          <w:b/>
          <w:sz w:val="26"/>
          <w:szCs w:val="26"/>
        </w:rPr>
        <w:t xml:space="preserve"> </w:t>
      </w:r>
    </w:p>
    <w:p w:rsidR="00424FEE" w:rsidRDefault="00424FEE" w:rsidP="00F635AF">
      <w:pPr>
        <w:widowControl w:val="0"/>
        <w:spacing w:after="0" w:line="600" w:lineRule="exact"/>
        <w:jc w:val="center"/>
        <w:rPr>
          <w:rFonts w:eastAsiaTheme="minorEastAsia"/>
        </w:rPr>
      </w:pPr>
    </w:p>
    <w:p w:rsidR="00C537BB" w:rsidRDefault="00C537BB" w:rsidP="00E323B6">
      <w:pPr>
        <w:widowControl w:val="0"/>
        <w:spacing w:after="0" w:line="600" w:lineRule="exact"/>
        <w:jc w:val="center"/>
        <w:rPr>
          <w:rFonts w:ascii="Times New Roman" w:eastAsia="方正小标宋_GBK" w:hAnsi="Times New Roman" w:cs="Times New Roman"/>
          <w:b/>
          <w:color w:val="auto"/>
          <w:sz w:val="44"/>
          <w:szCs w:val="44"/>
        </w:rPr>
      </w:pPr>
    </w:p>
    <w:p w:rsidR="00E323B6" w:rsidRDefault="00F635AF" w:rsidP="00E323B6">
      <w:pPr>
        <w:widowControl w:val="0"/>
        <w:spacing w:after="0" w:line="600" w:lineRule="exact"/>
        <w:jc w:val="center"/>
        <w:rPr>
          <w:rFonts w:ascii="Times New Roman" w:eastAsia="方正小标宋_GBK" w:hAnsi="Times New Roman" w:cs="Times New Roman"/>
          <w:b/>
          <w:color w:val="auto"/>
          <w:sz w:val="44"/>
          <w:szCs w:val="44"/>
          <w:lang w:eastAsia="zh-Hans"/>
        </w:rPr>
      </w:pPr>
      <w:r w:rsidRPr="00F635AF"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  <w:lang w:eastAsia="zh-Hans"/>
        </w:rPr>
        <w:t>《</w:t>
      </w:r>
      <w:r w:rsidR="00E323B6" w:rsidRPr="00E323B6"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  <w:lang w:eastAsia="zh-Hans"/>
        </w:rPr>
        <w:t>“全球融媒体编辑室”平台入驻</w:t>
      </w:r>
    </w:p>
    <w:p w:rsidR="00F635AF" w:rsidRDefault="00E323B6" w:rsidP="00E323B6">
      <w:pPr>
        <w:widowControl w:val="0"/>
        <w:spacing w:after="0" w:line="600" w:lineRule="exact"/>
        <w:jc w:val="center"/>
        <w:rPr>
          <w:rFonts w:ascii="Times New Roman" w:eastAsia="方正小标宋_GBK" w:hAnsi="Times New Roman" w:cs="Times New Roman"/>
          <w:b/>
          <w:color w:val="auto"/>
          <w:sz w:val="44"/>
          <w:szCs w:val="44"/>
          <w:lang w:eastAsia="zh-Hans"/>
        </w:rPr>
      </w:pPr>
      <w:r w:rsidRPr="00E323B6"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  <w:lang w:eastAsia="zh-Hans"/>
        </w:rPr>
        <w:t>申请表</w:t>
      </w:r>
      <w:r w:rsidR="00F635AF" w:rsidRPr="00F635AF"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  <w:lang w:eastAsia="zh-Hans"/>
        </w:rPr>
        <w:t>》</w:t>
      </w:r>
      <w:r w:rsidR="00F635AF" w:rsidRPr="00F635AF">
        <w:rPr>
          <w:rFonts w:ascii="Times New Roman" w:eastAsia="方正小标宋_GBK" w:hAnsi="Times New Roman" w:cs="Times New Roman"/>
          <w:b/>
          <w:color w:val="auto"/>
          <w:sz w:val="44"/>
          <w:szCs w:val="44"/>
          <w:lang w:eastAsia="zh-Hans"/>
        </w:rPr>
        <w:t xml:space="preserve"> </w:t>
      </w:r>
      <w:r w:rsidR="00F635AF" w:rsidRPr="00F635AF">
        <w:rPr>
          <w:rFonts w:ascii="Times New Roman" w:eastAsia="方正小标宋_GBK" w:hAnsi="Times New Roman" w:cs="Times New Roman" w:hint="eastAsia"/>
          <w:b/>
          <w:color w:val="auto"/>
          <w:sz w:val="44"/>
          <w:szCs w:val="44"/>
          <w:lang w:eastAsia="zh-Hans"/>
        </w:rPr>
        <w:t>填写说明</w:t>
      </w:r>
    </w:p>
    <w:p w:rsidR="00F635AF" w:rsidRDefault="00F635AF" w:rsidP="00F635AF">
      <w:pPr>
        <w:widowControl w:val="0"/>
        <w:spacing w:after="0" w:line="600" w:lineRule="exact"/>
        <w:rPr>
          <w:rFonts w:ascii="Times New Roman" w:eastAsia="方正小标宋_GBK" w:hAnsi="Times New Roman" w:cs="Times New Roman"/>
          <w:b/>
          <w:color w:val="auto"/>
          <w:sz w:val="44"/>
          <w:szCs w:val="44"/>
          <w:lang w:eastAsia="zh-Hans"/>
        </w:rPr>
      </w:pPr>
    </w:p>
    <w:p w:rsidR="00F635AF" w:rsidRPr="00F635AF" w:rsidRDefault="00C537BB" w:rsidP="00C537BB">
      <w:pPr>
        <w:widowControl w:val="0"/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auto"/>
          <w:sz w:val="32"/>
          <w:szCs w:val="32"/>
          <w:lang w:eastAsia="zh-Hans"/>
        </w:rPr>
      </w:pPr>
      <w:r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表格</w:t>
      </w:r>
      <w:proofErr w:type="gramStart"/>
      <w:r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内</w:t>
      </w:r>
      <w:r w:rsidR="00EC1278" w:rsidRPr="00EC1278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媒体</w:t>
      </w:r>
      <w:proofErr w:type="gramEnd"/>
      <w:r w:rsidR="00EC1278" w:rsidRPr="00EC1278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信息仅作为审核评估使用，所有内容将严格保密，请各媒体如实、准确填写。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媒体信息填写完成后，请发送至邮箱</w:t>
      </w:r>
      <w:r w:rsidR="00EC1278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“</w:t>
      </w:r>
      <w:r w:rsidR="009E0048" w:rsidRPr="009E0048">
        <w:rPr>
          <w:rFonts w:ascii="仿宋_GB2312" w:eastAsia="仿宋_GB2312" w:hAnsi="Times New Roman" w:cs="Times New Roman"/>
          <w:color w:val="auto"/>
          <w:sz w:val="32"/>
          <w:szCs w:val="32"/>
        </w:rPr>
        <w:t>union@chinanews.com.cn</w:t>
      </w:r>
      <w:r w:rsidR="00EC1278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”，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邮件主题注明“</w:t>
      </w:r>
      <w:r w:rsidR="00EC1278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X</w:t>
      </w:r>
      <w:r w:rsidR="00EC1278">
        <w:rPr>
          <w:rFonts w:ascii="仿宋_GB2312" w:eastAsia="仿宋_GB2312" w:hAnsi="Times New Roman" w:cs="Times New Roman"/>
          <w:color w:val="auto"/>
          <w:sz w:val="32"/>
          <w:szCs w:val="32"/>
        </w:rPr>
        <w:t>X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媒体信息登记表”。</w:t>
      </w:r>
    </w:p>
    <w:p w:rsidR="00F635AF" w:rsidRPr="00F635AF" w:rsidRDefault="00C537BB" w:rsidP="00F635AF">
      <w:pPr>
        <w:widowControl w:val="0"/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auto"/>
          <w:sz w:val="32"/>
          <w:szCs w:val="32"/>
          <w:lang w:eastAsia="zh-Hans"/>
        </w:rPr>
      </w:pPr>
      <w:r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填写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过程中如有疑问，可与</w:t>
      </w:r>
      <w:r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中新社海外中心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联系沟通，联系人</w:t>
      </w:r>
      <w:r w:rsidR="00EC1278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：</w:t>
      </w:r>
      <w:r w:rsidR="00571202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侯倩倩、绳欣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，电话：</w:t>
      </w:r>
      <w:r w:rsidR="00571202">
        <w:rPr>
          <w:rFonts w:ascii="仿宋_GB2312" w:eastAsia="仿宋_GB2312" w:hAnsi="Times New Roman" w:cs="Times New Roman"/>
          <w:color w:val="auto"/>
          <w:sz w:val="32"/>
          <w:szCs w:val="32"/>
          <w:lang w:eastAsia="zh-Hans"/>
        </w:rPr>
        <w:t>88311099</w:t>
      </w:r>
      <w:r w:rsidR="00571202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、8</w:t>
      </w:r>
      <w:r w:rsidR="00571202">
        <w:rPr>
          <w:rFonts w:ascii="仿宋_GB2312" w:eastAsia="仿宋_GB2312" w:hAnsi="Times New Roman" w:cs="Times New Roman"/>
          <w:color w:val="auto"/>
          <w:sz w:val="32"/>
          <w:szCs w:val="32"/>
        </w:rPr>
        <w:t>8311097</w:t>
      </w:r>
      <w:r w:rsidR="00F635AF" w:rsidRPr="00F635AF">
        <w:rPr>
          <w:rFonts w:ascii="仿宋_GB2312" w:eastAsia="仿宋_GB2312" w:hAnsi="Times New Roman" w:cs="Times New Roman" w:hint="eastAsia"/>
          <w:color w:val="auto"/>
          <w:sz w:val="32"/>
          <w:szCs w:val="32"/>
          <w:lang w:eastAsia="zh-Hans"/>
        </w:rPr>
        <w:t>。</w:t>
      </w:r>
    </w:p>
    <w:sectPr w:rsidR="00F635AF" w:rsidRPr="00F635AF" w:rsidSect="00EC1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5" w:h="16830"/>
      <w:pgMar w:top="1814" w:right="1474" w:bottom="1588" w:left="1474" w:header="90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09" w:rsidRDefault="00023A09">
      <w:pPr>
        <w:spacing w:after="0" w:line="240" w:lineRule="auto"/>
      </w:pPr>
      <w:r>
        <w:separator/>
      </w:r>
    </w:p>
  </w:endnote>
  <w:endnote w:type="continuationSeparator" w:id="0">
    <w:p w:rsidR="00023A09" w:rsidRDefault="0002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F" w:rsidRDefault="00EE4A93" w:rsidP="00432E31">
    <w:pPr>
      <w:spacing w:after="0"/>
      <w:ind w:right="-30"/>
      <w:jc w:val="right"/>
    </w:pPr>
    <w:r>
      <w:rPr>
        <w:rFonts w:ascii="微软雅黑" w:eastAsia="微软雅黑" w:hAnsi="微软雅黑" w:cs="微软雅黑"/>
        <w:sz w:val="18"/>
      </w:rPr>
      <w:t>中国新</w:t>
    </w:r>
    <w:r>
      <w:rPr>
        <w:rFonts w:ascii="微软雅黑" w:eastAsia="微软雅黑" w:hAnsi="微软雅黑" w:cs="微软雅黑"/>
        <w:sz w:val="28"/>
      </w:rPr>
      <w:t>E</w:t>
    </w:r>
    <w:proofErr w:type="gramStart"/>
    <w:r>
      <w:rPr>
        <w:rFonts w:ascii="微软雅黑" w:eastAsia="微软雅黑" w:hAnsi="微软雅黑" w:cs="微软雅黑"/>
        <w:sz w:val="8"/>
      </w:rPr>
      <w:t>一</w:t>
    </w:r>
    <w:proofErr w:type="gramEnd"/>
    <w:r>
      <w:rPr>
        <w:rFonts w:ascii="微软雅黑" w:eastAsia="微软雅黑" w:hAnsi="微软雅黑" w:cs="微软雅黑"/>
        <w:sz w:val="18"/>
      </w:rPr>
      <w:t xml:space="preserve">mall: </w:t>
    </w:r>
    <w:r>
      <w:rPr>
        <w:rFonts w:ascii="微软雅黑" w:eastAsia="微软雅黑" w:hAnsi="微软雅黑" w:cs="微软雅黑"/>
        <w:sz w:val="16"/>
      </w:rPr>
      <w:t>zxw@chinanewscom.cn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F" w:rsidRDefault="0000337F">
    <w:pPr>
      <w:spacing w:after="0"/>
      <w:ind w:right="-3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F" w:rsidRDefault="00EE4A93">
    <w:pPr>
      <w:spacing w:after="0"/>
      <w:ind w:right="-30"/>
      <w:jc w:val="right"/>
    </w:pPr>
    <w:r>
      <w:rPr>
        <w:rFonts w:ascii="微软雅黑" w:eastAsia="微软雅黑" w:hAnsi="微软雅黑" w:cs="微软雅黑"/>
        <w:sz w:val="18"/>
      </w:rPr>
      <w:t>中国新</w:t>
    </w:r>
    <w:r>
      <w:rPr>
        <w:rFonts w:ascii="微软雅黑" w:eastAsia="微软雅黑" w:hAnsi="微软雅黑" w:cs="微软雅黑"/>
        <w:sz w:val="28"/>
      </w:rPr>
      <w:t>E</w:t>
    </w:r>
    <w:proofErr w:type="gramStart"/>
    <w:r>
      <w:rPr>
        <w:rFonts w:ascii="微软雅黑" w:eastAsia="微软雅黑" w:hAnsi="微软雅黑" w:cs="微软雅黑"/>
        <w:sz w:val="8"/>
      </w:rPr>
      <w:t>一</w:t>
    </w:r>
    <w:proofErr w:type="gramEnd"/>
    <w:r>
      <w:rPr>
        <w:rFonts w:ascii="微软雅黑" w:eastAsia="微软雅黑" w:hAnsi="微软雅黑" w:cs="微软雅黑"/>
        <w:sz w:val="18"/>
      </w:rPr>
      <w:t xml:space="preserve">mall: </w:t>
    </w:r>
    <w:r>
      <w:rPr>
        <w:rFonts w:ascii="微软雅黑" w:eastAsia="微软雅黑" w:hAnsi="微软雅黑" w:cs="微软雅黑"/>
        <w:sz w:val="16"/>
      </w:rPr>
      <w:t>zxw@chinanewscom.cn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09" w:rsidRDefault="00023A09">
      <w:pPr>
        <w:spacing w:after="0" w:line="240" w:lineRule="auto"/>
      </w:pPr>
      <w:r>
        <w:separator/>
      </w:r>
    </w:p>
  </w:footnote>
  <w:footnote w:type="continuationSeparator" w:id="0">
    <w:p w:rsidR="00023A09" w:rsidRDefault="0002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F" w:rsidRDefault="00EE4A93">
    <w:pPr>
      <w:spacing w:after="0"/>
      <w:ind w:left="390"/>
      <w:jc w:val="center"/>
    </w:pPr>
    <w:proofErr w:type="gramStart"/>
    <w:r>
      <w:rPr>
        <w:rFonts w:ascii="微软雅黑" w:eastAsia="微软雅黑" w:hAnsi="微软雅黑" w:cs="微软雅黑"/>
        <w:sz w:val="46"/>
      </w:rPr>
      <w:t>甌</w:t>
    </w:r>
    <w:r>
      <w:rPr>
        <w:rFonts w:ascii="微软雅黑" w:eastAsia="微软雅黑" w:hAnsi="微软雅黑" w:cs="微软雅黑"/>
        <w:sz w:val="32"/>
      </w:rPr>
      <w:t>华媒</w:t>
    </w:r>
    <w:proofErr w:type="gramEnd"/>
    <w:r>
      <w:rPr>
        <w:rFonts w:ascii="微软雅黑" w:eastAsia="微软雅黑" w:hAnsi="微软雅黑" w:cs="微软雅黑"/>
        <w:sz w:val="34"/>
      </w:rPr>
      <w:t>APP定制</w:t>
    </w:r>
    <w:r>
      <w:rPr>
        <w:rFonts w:ascii="微软雅黑" w:eastAsia="微软雅黑" w:hAnsi="微软雅黑" w:cs="微软雅黑"/>
        <w:sz w:val="32"/>
      </w:rPr>
      <w:t>系</w:t>
    </w:r>
    <w:r>
      <w:rPr>
        <w:rFonts w:ascii="微软雅黑" w:eastAsia="微软雅黑" w:hAnsi="微软雅黑" w:cs="微软雅黑"/>
        <w:sz w:val="34"/>
      </w:rPr>
      <w:t>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31" w:rsidRDefault="00432E31" w:rsidP="00432E31"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F" w:rsidRDefault="00EE4A93">
    <w:pPr>
      <w:spacing w:after="0"/>
      <w:ind w:left="390"/>
      <w:jc w:val="center"/>
    </w:pPr>
    <w:proofErr w:type="gramStart"/>
    <w:r>
      <w:rPr>
        <w:rFonts w:ascii="微软雅黑" w:eastAsia="微软雅黑" w:hAnsi="微软雅黑" w:cs="微软雅黑"/>
        <w:sz w:val="46"/>
      </w:rPr>
      <w:t>甌</w:t>
    </w:r>
    <w:r>
      <w:rPr>
        <w:rFonts w:ascii="微软雅黑" w:eastAsia="微软雅黑" w:hAnsi="微软雅黑" w:cs="微软雅黑"/>
        <w:sz w:val="32"/>
      </w:rPr>
      <w:t>华媒</w:t>
    </w:r>
    <w:proofErr w:type="gramEnd"/>
    <w:r>
      <w:rPr>
        <w:rFonts w:ascii="微软雅黑" w:eastAsia="微软雅黑" w:hAnsi="微软雅黑" w:cs="微软雅黑"/>
        <w:sz w:val="34"/>
      </w:rPr>
      <w:t>APP定制</w:t>
    </w:r>
    <w:r>
      <w:rPr>
        <w:rFonts w:ascii="微软雅黑" w:eastAsia="微软雅黑" w:hAnsi="微软雅黑" w:cs="微软雅黑"/>
        <w:sz w:val="32"/>
      </w:rPr>
      <w:t>系</w:t>
    </w:r>
    <w:r>
      <w:rPr>
        <w:rFonts w:ascii="微软雅黑" w:eastAsia="微软雅黑" w:hAnsi="微软雅黑" w:cs="微软雅黑"/>
        <w:sz w:val="34"/>
      </w:rPr>
      <w:t>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F"/>
    <w:rsid w:val="0000337F"/>
    <w:rsid w:val="00023A09"/>
    <w:rsid w:val="000A7812"/>
    <w:rsid w:val="000E32F8"/>
    <w:rsid w:val="00155B11"/>
    <w:rsid w:val="001777F6"/>
    <w:rsid w:val="00183EA5"/>
    <w:rsid w:val="001D3B1C"/>
    <w:rsid w:val="001F3C23"/>
    <w:rsid w:val="00225E7E"/>
    <w:rsid w:val="0023294A"/>
    <w:rsid w:val="00280E02"/>
    <w:rsid w:val="002B7846"/>
    <w:rsid w:val="002C5CB3"/>
    <w:rsid w:val="002F19C6"/>
    <w:rsid w:val="00317FD1"/>
    <w:rsid w:val="00332380"/>
    <w:rsid w:val="00336A77"/>
    <w:rsid w:val="003668D4"/>
    <w:rsid w:val="00397A61"/>
    <w:rsid w:val="003E29DA"/>
    <w:rsid w:val="003E57DA"/>
    <w:rsid w:val="00424FEE"/>
    <w:rsid w:val="00432E31"/>
    <w:rsid w:val="00451543"/>
    <w:rsid w:val="00571202"/>
    <w:rsid w:val="00595685"/>
    <w:rsid w:val="005B6F73"/>
    <w:rsid w:val="00612BAA"/>
    <w:rsid w:val="00647D23"/>
    <w:rsid w:val="00671D06"/>
    <w:rsid w:val="006F618D"/>
    <w:rsid w:val="00744544"/>
    <w:rsid w:val="0075009E"/>
    <w:rsid w:val="007C3B9A"/>
    <w:rsid w:val="007E3694"/>
    <w:rsid w:val="007E61B5"/>
    <w:rsid w:val="007E7FD3"/>
    <w:rsid w:val="00836EF1"/>
    <w:rsid w:val="008C6FB3"/>
    <w:rsid w:val="008F7F8F"/>
    <w:rsid w:val="009224F7"/>
    <w:rsid w:val="0095416F"/>
    <w:rsid w:val="00964164"/>
    <w:rsid w:val="00986811"/>
    <w:rsid w:val="009A06DD"/>
    <w:rsid w:val="009E0048"/>
    <w:rsid w:val="00AC6ADA"/>
    <w:rsid w:val="00B40CA1"/>
    <w:rsid w:val="00BF6E93"/>
    <w:rsid w:val="00C537BB"/>
    <w:rsid w:val="00C70DEC"/>
    <w:rsid w:val="00D33B48"/>
    <w:rsid w:val="00DA5DA2"/>
    <w:rsid w:val="00DC5545"/>
    <w:rsid w:val="00E323B6"/>
    <w:rsid w:val="00EC1278"/>
    <w:rsid w:val="00EC56AB"/>
    <w:rsid w:val="00EE2957"/>
    <w:rsid w:val="00EE4A93"/>
    <w:rsid w:val="00F119BA"/>
    <w:rsid w:val="00F635AF"/>
    <w:rsid w:val="00FB429E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E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2F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F3C23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F3C23"/>
    <w:rPr>
      <w:rFonts w:ascii="Calibri" w:eastAsia="Calibri" w:hAnsi="Calibri" w:cs="Calibr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C1278"/>
    <w:rPr>
      <w:color w:val="0563C1" w:themeColor="hyperlink"/>
      <w:u w:val="single"/>
    </w:rPr>
  </w:style>
  <w:style w:type="paragraph" w:styleId="a6">
    <w:name w:val="footer"/>
    <w:basedOn w:val="a"/>
    <w:link w:val="Char1"/>
    <w:uiPriority w:val="99"/>
    <w:unhideWhenUsed/>
    <w:rsid w:val="00612B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Char1">
    <w:name w:val="页脚 Char"/>
    <w:basedOn w:val="a0"/>
    <w:link w:val="a6"/>
    <w:uiPriority w:val="99"/>
    <w:rsid w:val="00612BAA"/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E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2F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F3C23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F3C23"/>
    <w:rPr>
      <w:rFonts w:ascii="Calibri" w:eastAsia="Calibri" w:hAnsi="Calibri" w:cs="Calibr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C1278"/>
    <w:rPr>
      <w:color w:val="0563C1" w:themeColor="hyperlink"/>
      <w:u w:val="single"/>
    </w:rPr>
  </w:style>
  <w:style w:type="paragraph" w:styleId="a6">
    <w:name w:val="footer"/>
    <w:basedOn w:val="a"/>
    <w:link w:val="Char1"/>
    <w:uiPriority w:val="99"/>
    <w:unhideWhenUsed/>
    <w:rsid w:val="00612B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Char1">
    <w:name w:val="页脚 Char"/>
    <w:basedOn w:val="a0"/>
    <w:link w:val="a6"/>
    <w:uiPriority w:val="99"/>
    <w:rsid w:val="00612BAA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AC9B-602C-4066-8ADA-0C1FF0C5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绳欣</dc:creator>
  <cp:lastModifiedBy>于澍</cp:lastModifiedBy>
  <cp:revision>2</cp:revision>
  <cp:lastPrinted>2024-03-14T07:10:00Z</cp:lastPrinted>
  <dcterms:created xsi:type="dcterms:W3CDTF">2024-03-14T07:35:00Z</dcterms:created>
  <dcterms:modified xsi:type="dcterms:W3CDTF">2024-03-14T07:35:00Z</dcterms:modified>
</cp:coreProperties>
</file>